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F948" w14:textId="77777777" w:rsidR="006B07B1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ANEXO III </w:t>
      </w:r>
    </w:p>
    <w:p w14:paraId="108DE90B" w14:textId="503E6D8E" w:rsidR="006B07B1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(Edital n. 2</w:t>
      </w:r>
      <w:r w:rsidR="003E4C53">
        <w:rPr>
          <w:sz w:val="20"/>
          <w:szCs w:val="20"/>
        </w:rPr>
        <w:t>6</w:t>
      </w:r>
      <w:r>
        <w:rPr>
          <w:sz w:val="20"/>
          <w:szCs w:val="20"/>
        </w:rPr>
        <w:t>/202</w:t>
      </w:r>
      <w:r w:rsidR="003E4C53">
        <w:rPr>
          <w:sz w:val="20"/>
          <w:szCs w:val="20"/>
        </w:rPr>
        <w:t>5</w:t>
      </w:r>
      <w:r>
        <w:rPr>
          <w:sz w:val="20"/>
          <w:szCs w:val="20"/>
        </w:rPr>
        <w:t xml:space="preserve"> - CPOS-CCO/FACOM/UFMS)</w:t>
      </w:r>
    </w:p>
    <w:p w14:paraId="2F321315" w14:textId="77777777" w:rsidR="006B07B1" w:rsidRDefault="006B07B1">
      <w:pPr>
        <w:ind w:left="720"/>
        <w:jc w:val="center"/>
        <w:rPr>
          <w:sz w:val="20"/>
          <w:szCs w:val="20"/>
        </w:rPr>
      </w:pPr>
    </w:p>
    <w:p w14:paraId="2F12CD12" w14:textId="77777777" w:rsidR="006B07B1" w:rsidRDefault="00000000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REQUERIMENTO DE RECURSO ADMINISTRATIVO</w:t>
      </w:r>
    </w:p>
    <w:p w14:paraId="7F51E71B" w14:textId="77777777" w:rsidR="006B07B1" w:rsidRDefault="006B07B1">
      <w:pPr>
        <w:rPr>
          <w:sz w:val="20"/>
          <w:szCs w:val="20"/>
        </w:rPr>
      </w:pPr>
    </w:p>
    <w:tbl>
      <w:tblPr>
        <w:tblW w:w="912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90"/>
        <w:gridCol w:w="2610"/>
        <w:gridCol w:w="2702"/>
        <w:gridCol w:w="2518"/>
      </w:tblGrid>
      <w:tr w:rsidR="006B07B1" w14:paraId="2D854C52" w14:textId="77777777">
        <w:trPr>
          <w:trHeight w:val="400"/>
          <w:jc w:val="center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BE029" w14:textId="77777777" w:rsidR="006B07B1" w:rsidRDefault="00000000">
            <w:r>
              <w:t>Nº de Inscrição:</w:t>
            </w:r>
          </w:p>
        </w:tc>
        <w:tc>
          <w:tcPr>
            <w:tcW w:w="783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475B" w14:textId="77777777" w:rsidR="006B07B1" w:rsidRDefault="006B07B1"/>
        </w:tc>
      </w:tr>
      <w:tr w:rsidR="006B07B1" w14:paraId="271BCF0F" w14:textId="77777777">
        <w:trPr>
          <w:trHeight w:val="400"/>
          <w:jc w:val="center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AC98" w14:textId="77777777" w:rsidR="006B07B1" w:rsidRDefault="00000000">
            <w:r>
              <w:t>Nível:</w:t>
            </w:r>
          </w:p>
        </w:tc>
        <w:tc>
          <w:tcPr>
            <w:tcW w:w="78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633603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Mestrado</w:t>
            </w:r>
            <w:proofErr w:type="gramStart"/>
            <w:r>
              <w:t xml:space="preserve">   (  )</w:t>
            </w:r>
            <w:proofErr w:type="gramEnd"/>
            <w:r>
              <w:t xml:space="preserve"> Doutorado</w:t>
            </w:r>
          </w:p>
        </w:tc>
      </w:tr>
      <w:tr w:rsidR="006B07B1" w14:paraId="688836E4" w14:textId="77777777">
        <w:trPr>
          <w:trHeight w:val="400"/>
          <w:jc w:val="center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32E3D" w14:textId="77777777" w:rsidR="006B07B1" w:rsidRDefault="00000000">
            <w:r>
              <w:t>Curso:</w:t>
            </w:r>
          </w:p>
        </w:tc>
        <w:tc>
          <w:tcPr>
            <w:tcW w:w="78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71D86A" w14:textId="77777777" w:rsidR="006B07B1" w:rsidRDefault="006B07B1"/>
        </w:tc>
      </w:tr>
      <w:tr w:rsidR="006B07B1" w14:paraId="7121A1C8" w14:textId="77777777">
        <w:trPr>
          <w:trHeight w:val="400"/>
          <w:jc w:val="center"/>
        </w:trPr>
        <w:tc>
          <w:tcPr>
            <w:tcW w:w="12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EC79B" w14:textId="77777777" w:rsidR="006B07B1" w:rsidRDefault="00000000">
            <w:r>
              <w:t>Objeto do recurso: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2C6C08" w14:textId="77777777" w:rsidR="006B07B1" w:rsidRDefault="00000000">
            <w:pPr>
              <w:ind w:left="720"/>
            </w:pPr>
            <w:proofErr w:type="gramStart"/>
            <w:r>
              <w:t>(  )</w:t>
            </w:r>
            <w:proofErr w:type="gramEnd"/>
            <w:r>
              <w:t xml:space="preserve"> Inscrição</w:t>
            </w:r>
          </w:p>
          <w:p w14:paraId="0B39703C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Prova de Línguas</w:t>
            </w:r>
          </w:p>
        </w:tc>
        <w:tc>
          <w:tcPr>
            <w:tcW w:w="27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9374E8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Prova de Conhecimentos Específicos (PE)</w:t>
            </w:r>
          </w:p>
          <w:p w14:paraId="74F8AA37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Análise do Pré-projeto (AP)</w:t>
            </w:r>
          </w:p>
          <w:p w14:paraId="02A6FA31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Defesa do Pré-projeto (DP)</w:t>
            </w:r>
          </w:p>
          <w:p w14:paraId="5AD8E72A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Avaliação de Mérito (AM)</w:t>
            </w:r>
          </w:p>
          <w:p w14:paraId="4E292D65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Outra avaliação do curso (especificar): ____________</w:t>
            </w:r>
          </w:p>
        </w:tc>
        <w:tc>
          <w:tcPr>
            <w:tcW w:w="25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BF6531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Análise do Currículo (AC)</w:t>
            </w:r>
          </w:p>
          <w:p w14:paraId="7599D90C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Nota Análise de Currículo (</w:t>
            </w:r>
            <w:proofErr w:type="spellStart"/>
            <w:r>
              <w:t>nAC</w:t>
            </w:r>
            <w:proofErr w:type="spellEnd"/>
            <w:r>
              <w:t>)</w:t>
            </w:r>
          </w:p>
          <w:p w14:paraId="2A288FCE" w14:textId="77777777" w:rsidR="006B07B1" w:rsidRDefault="00000000">
            <w:proofErr w:type="gramStart"/>
            <w:r>
              <w:t>(  )</w:t>
            </w:r>
            <w:proofErr w:type="gramEnd"/>
            <w:r>
              <w:t xml:space="preserve"> Nota Final (NF)</w:t>
            </w:r>
          </w:p>
        </w:tc>
      </w:tr>
      <w:tr w:rsidR="006B07B1" w14:paraId="7EA1D902" w14:textId="77777777">
        <w:trPr>
          <w:trHeight w:val="400"/>
          <w:jc w:val="center"/>
        </w:trPr>
        <w:tc>
          <w:tcPr>
            <w:tcW w:w="12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86E97" w14:textId="77777777" w:rsidR="006B07B1" w:rsidRDefault="006B07B1">
            <w:pPr>
              <w:widowControl w:val="0"/>
              <w:spacing w:line="276" w:lineRule="auto"/>
            </w:pP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C7774A" w14:textId="77777777" w:rsidR="006B07B1" w:rsidRDefault="00000000">
            <w:r>
              <w:t xml:space="preserve">Enviar para: </w:t>
            </w:r>
            <w:hyperlink r:id="rId4">
              <w:r>
                <w:rPr>
                  <w:color w:val="0000FF"/>
                  <w:u w:val="single"/>
                </w:rPr>
                <w:t>https://link.ufms.br/recurso-psu</w:t>
              </w:r>
            </w:hyperlink>
          </w:p>
        </w:tc>
        <w:tc>
          <w:tcPr>
            <w:tcW w:w="5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3822F5" w14:textId="77777777" w:rsidR="006B07B1" w:rsidRDefault="00000000">
            <w:r>
              <w:t xml:space="preserve">Enviar para:  </w:t>
            </w:r>
            <w:hyperlink r:id="rId5">
              <w:r>
                <w:rPr>
                  <w:color w:val="0000FF"/>
                  <w:u w:val="single"/>
                </w:rPr>
                <w:t>ingresso.ufms.br/</w:t>
              </w:r>
              <w:proofErr w:type="spellStart"/>
              <w:r>
                <w:rPr>
                  <w:color w:val="0000FF"/>
                  <w:u w:val="single"/>
                </w:rPr>
                <w:t>mestradoedoutorado</w:t>
              </w:r>
              <w:proofErr w:type="spellEnd"/>
            </w:hyperlink>
          </w:p>
        </w:tc>
      </w:tr>
      <w:tr w:rsidR="006B07B1" w14:paraId="2B91DF79" w14:textId="77777777">
        <w:trPr>
          <w:trHeight w:val="4230"/>
          <w:jc w:val="center"/>
        </w:trPr>
        <w:tc>
          <w:tcPr>
            <w:tcW w:w="9119" w:type="dxa"/>
            <w:gridSpan w:val="4"/>
            <w:tcBorders>
              <w:left w:val="single" w:sz="8" w:space="0" w:color="000000"/>
              <w:bottom w:val="dashed" w:sz="8" w:space="0" w:color="000000"/>
              <w:right w:val="single" w:sz="8" w:space="0" w:color="000000"/>
            </w:tcBorders>
            <w:vAlign w:val="center"/>
          </w:tcPr>
          <w:p w14:paraId="220F10EC" w14:textId="77777777" w:rsidR="006B07B1" w:rsidRDefault="00000000">
            <w:r>
              <w:t>Fundamentação e argumentação lógica: (descrever abaixo)</w:t>
            </w:r>
          </w:p>
          <w:p w14:paraId="3708F67E" w14:textId="77777777" w:rsidR="006B07B1" w:rsidRDefault="006B07B1"/>
          <w:p w14:paraId="6DE5018F" w14:textId="77777777" w:rsidR="006B07B1" w:rsidRDefault="006B07B1"/>
          <w:p w14:paraId="0579B739" w14:textId="77777777" w:rsidR="006B07B1" w:rsidRDefault="006B07B1"/>
          <w:p w14:paraId="2976CB51" w14:textId="77777777" w:rsidR="006B07B1" w:rsidRDefault="006B07B1"/>
          <w:p w14:paraId="4D62B273" w14:textId="77777777" w:rsidR="006B07B1" w:rsidRDefault="006B07B1"/>
          <w:p w14:paraId="5E64BF51" w14:textId="77777777" w:rsidR="006B07B1" w:rsidRDefault="006B07B1"/>
          <w:p w14:paraId="5A0C6296" w14:textId="77777777" w:rsidR="006B07B1" w:rsidRDefault="006B07B1"/>
          <w:p w14:paraId="282EFE5E" w14:textId="77777777" w:rsidR="006B07B1" w:rsidRDefault="006B07B1"/>
          <w:p w14:paraId="2DE128E0" w14:textId="77777777" w:rsidR="006B07B1" w:rsidRDefault="006B07B1"/>
          <w:p w14:paraId="31E9F337" w14:textId="77777777" w:rsidR="006B07B1" w:rsidRDefault="006B07B1"/>
          <w:p w14:paraId="772456A6" w14:textId="77777777" w:rsidR="006B07B1" w:rsidRDefault="006B07B1"/>
          <w:p w14:paraId="481D1E0F" w14:textId="77777777" w:rsidR="006B07B1" w:rsidRDefault="006B07B1"/>
          <w:p w14:paraId="2016F3C0" w14:textId="77777777" w:rsidR="006B07B1" w:rsidRDefault="006B07B1"/>
        </w:tc>
      </w:tr>
      <w:tr w:rsidR="006B07B1" w14:paraId="36E864EC" w14:textId="77777777">
        <w:trPr>
          <w:trHeight w:val="1590"/>
          <w:jc w:val="center"/>
        </w:trPr>
        <w:tc>
          <w:tcPr>
            <w:tcW w:w="911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6ECD1" w14:textId="77777777" w:rsidR="006B07B1" w:rsidRDefault="006B07B1"/>
          <w:p w14:paraId="5427C8D2" w14:textId="77777777" w:rsidR="006B07B1" w:rsidRDefault="00000000">
            <w:r>
              <w:t>Local e data:</w:t>
            </w:r>
          </w:p>
          <w:p w14:paraId="154FF14A" w14:textId="77777777" w:rsidR="006B07B1" w:rsidRDefault="00000000">
            <w:r>
              <w:t xml:space="preserve">Assinatura via </w:t>
            </w:r>
            <w:hyperlink r:id="rId6">
              <w:r>
                <w:rPr>
                  <w:color w:val="1155CC"/>
                  <w:u w:val="single"/>
                </w:rPr>
                <w:t>Gov.br</w:t>
              </w:r>
            </w:hyperlink>
            <w:r>
              <w:t xml:space="preserve"> para brasileiros e manual somente para estrangeiros:</w:t>
            </w:r>
          </w:p>
        </w:tc>
      </w:tr>
    </w:tbl>
    <w:p w14:paraId="0C747EB0" w14:textId="77777777" w:rsidR="006B07B1" w:rsidRDefault="006B07B1">
      <w:pPr>
        <w:rPr>
          <w:b/>
          <w:bCs/>
          <w:color w:val="FF0000"/>
          <w:sz w:val="20"/>
          <w:szCs w:val="20"/>
        </w:rPr>
      </w:pPr>
    </w:p>
    <w:sectPr w:rsidR="006B07B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7B1"/>
    <w:rsid w:val="003E4C53"/>
    <w:rsid w:val="006B07B1"/>
    <w:rsid w:val="007F5B04"/>
    <w:rsid w:val="00E6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931D"/>
  <w15:docId w15:val="{47C2B178-1E75-416F-ACD0-B78A9FE5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br/" TargetMode="External"/><Relationship Id="rId5" Type="http://schemas.openxmlformats.org/officeDocument/2006/relationships/hyperlink" Target="http://ingresso.ufms.br/mestradoedoutorado" TargetMode="External"/><Relationship Id="rId4" Type="http://schemas.openxmlformats.org/officeDocument/2006/relationships/hyperlink" Target="https://link.ufms.br/recurso-psu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Alessandro Gama</cp:lastModifiedBy>
  <cp:revision>2</cp:revision>
  <dcterms:created xsi:type="dcterms:W3CDTF">2025-12-22T20:13:00Z</dcterms:created>
  <dcterms:modified xsi:type="dcterms:W3CDTF">2025-12-22T20:13:00Z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2025-12-20T11:20:11Z</dcterms:created>
  <dc:creator/>
  <dc:description/>
  <dc:language>pt-BR</dc:language>
  <cp:lastModifiedBy/>
  <dcterms:modified xsi:type="dcterms:W3CDTF">2025-12-20T11:21:03Z</dcterms:modified>
  <cp:revision>1</cp:revision>
  <dc:subject/>
  <dc:title/>
</cp:coreProperties>
</file>